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9EDE" w14:textId="3884B7FF" w:rsidR="00C1574A" w:rsidRPr="00C1574A" w:rsidRDefault="00BE19D7" w:rsidP="00C1574A">
      <w:pPr>
        <w:rPr>
          <w:b/>
          <w:bCs/>
          <w:sz w:val="12"/>
          <w:szCs w:val="1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CF2692" wp14:editId="0B3FE477">
            <wp:extent cx="3142282" cy="906057"/>
            <wp:effectExtent l="0" t="0" r="0" b="3175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282" cy="90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6B549EDE" wp14:editId="16C6B002">
            <wp:extent cx="1811752" cy="905970"/>
            <wp:effectExtent l="0" t="0" r="4445" b="0"/>
            <wp:docPr id="2" name="Picture 2" descr="Logo, company name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75" cy="91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14:paraId="683D878F" w14:textId="77777777" w:rsidR="00C1574A" w:rsidRPr="00195555" w:rsidRDefault="00C1574A" w:rsidP="00C1574A">
      <w:pPr>
        <w:jc w:val="center"/>
        <w:rPr>
          <w:b/>
          <w:bCs/>
          <w:i/>
          <w:iCs/>
          <w:sz w:val="32"/>
          <w:szCs w:val="32"/>
        </w:rPr>
      </w:pPr>
      <w:r w:rsidRPr="00195555">
        <w:rPr>
          <w:b/>
          <w:bCs/>
          <w:i/>
          <w:iCs/>
          <w:sz w:val="32"/>
          <w:szCs w:val="32"/>
        </w:rPr>
        <w:t>A New Program for Aspiring Sports Media Professionals</w:t>
      </w:r>
    </w:p>
    <w:p w14:paraId="2A5E8F43" w14:textId="77777777" w:rsidR="00C1574A" w:rsidRPr="00C1574A" w:rsidRDefault="00C1574A" w:rsidP="00C1574A">
      <w:pPr>
        <w:rPr>
          <w:b/>
          <w:bCs/>
          <w:sz w:val="16"/>
          <w:szCs w:val="16"/>
        </w:rPr>
      </w:pPr>
    </w:p>
    <w:p w14:paraId="0B81F43B" w14:textId="23C72837" w:rsidR="00BE19D7" w:rsidRPr="00D674E3" w:rsidRDefault="00BE19D7" w:rsidP="00BE19D7">
      <w:pPr>
        <w:jc w:val="center"/>
        <w:rPr>
          <w:b/>
          <w:bCs/>
          <w:sz w:val="32"/>
          <w:szCs w:val="32"/>
          <w:u w:val="single"/>
        </w:rPr>
      </w:pPr>
      <w:r w:rsidRPr="00D674E3">
        <w:rPr>
          <w:b/>
          <w:bCs/>
          <w:sz w:val="32"/>
          <w:szCs w:val="32"/>
          <w:u w:val="single"/>
        </w:rPr>
        <w:t>Maccabi Media – Israel, Summer 2022</w:t>
      </w:r>
    </w:p>
    <w:p w14:paraId="4C2A3D64" w14:textId="77777777" w:rsidR="00BE19D7" w:rsidRPr="00BE19D7" w:rsidRDefault="00BE19D7" w:rsidP="009E506A">
      <w:pPr>
        <w:rPr>
          <w:sz w:val="16"/>
          <w:szCs w:val="16"/>
        </w:rPr>
      </w:pPr>
    </w:p>
    <w:p w14:paraId="4BC8500B" w14:textId="219BE2B0" w:rsidR="00A968C2" w:rsidRPr="00C1574A" w:rsidRDefault="006F4DB7" w:rsidP="009E506A">
      <w:hyperlink r:id="rId9" w:history="1">
        <w:r w:rsidR="00A968C2" w:rsidRPr="00FD3895">
          <w:rPr>
            <w:rStyle w:val="Hyperlink"/>
          </w:rPr>
          <w:t>Maccabi USA</w:t>
        </w:r>
      </w:hyperlink>
      <w:r w:rsidR="00A968C2" w:rsidRPr="00C1574A">
        <w:t xml:space="preserve"> is proud to present a new program offering a unique international experience for aspiring sports media professionals who are Jewish. </w:t>
      </w:r>
      <w:r w:rsidR="00003AF1">
        <w:t xml:space="preserve">Following </w:t>
      </w:r>
      <w:r w:rsidR="00D35ED4" w:rsidRPr="00C1574A">
        <w:t xml:space="preserve">a comprehensive </w:t>
      </w:r>
      <w:r w:rsidR="00B1052B" w:rsidRPr="00C1574A">
        <w:t>application</w:t>
      </w:r>
      <w:r w:rsidR="00D35ED4" w:rsidRPr="00C1574A">
        <w:t xml:space="preserve"> </w:t>
      </w:r>
      <w:r w:rsidR="00B1052B" w:rsidRPr="00C1574A">
        <w:t>process, a</w:t>
      </w:r>
      <w:r w:rsidR="00A968C2" w:rsidRPr="00C1574A">
        <w:t xml:space="preserve"> team of </w:t>
      </w:r>
      <w:r w:rsidR="00003AF1" w:rsidRPr="00C1574A">
        <w:t>14</w:t>
      </w:r>
      <w:r w:rsidR="00003AF1">
        <w:t xml:space="preserve"> </w:t>
      </w:r>
      <w:r w:rsidR="00003AF1" w:rsidRPr="00C1574A">
        <w:t>students</w:t>
      </w:r>
      <w:r w:rsidR="00A968C2" w:rsidRPr="00C1574A">
        <w:t xml:space="preserve"> will be selected to cover the 2022 Maccabi Games in Israel and participate in Maccabi USA’s </w:t>
      </w:r>
      <w:r w:rsidR="00A968C2" w:rsidRPr="00C1574A">
        <w:rPr>
          <w:i/>
          <w:iCs/>
        </w:rPr>
        <w:t>Israel Connect</w:t>
      </w:r>
      <w:r w:rsidR="00A968C2" w:rsidRPr="00C1574A">
        <w:t xml:space="preserve"> program from </w:t>
      </w:r>
      <w:r w:rsidR="00A968C2" w:rsidRPr="00C1574A">
        <w:rPr>
          <w:b/>
          <w:bCs/>
        </w:rPr>
        <w:t>July 5-26, 2022</w:t>
      </w:r>
      <w:r w:rsidR="00A968C2" w:rsidRPr="00C1574A">
        <w:t xml:space="preserve">. The </w:t>
      </w:r>
      <w:hyperlink r:id="rId10" w:history="1">
        <w:r w:rsidR="00A968C2" w:rsidRPr="00E33116">
          <w:rPr>
            <w:rStyle w:val="Hyperlink"/>
          </w:rPr>
          <w:t xml:space="preserve">application process </w:t>
        </w:r>
        <w:r w:rsidR="00E33116" w:rsidRPr="00E33116">
          <w:rPr>
            <w:rStyle w:val="Hyperlink"/>
          </w:rPr>
          <w:t>is now open</w:t>
        </w:r>
      </w:hyperlink>
      <w:r w:rsidR="00B1052B" w:rsidRPr="00C1574A">
        <w:t xml:space="preserve"> </w:t>
      </w:r>
      <w:r w:rsidR="004B723A">
        <w:t>and</w:t>
      </w:r>
      <w:r w:rsidR="00B1052B" w:rsidRPr="00C1574A">
        <w:t xml:space="preserve"> </w:t>
      </w:r>
      <w:r w:rsidR="00E33116">
        <w:t xml:space="preserve">will </w:t>
      </w:r>
      <w:r w:rsidR="00B1052B" w:rsidRPr="00C1574A">
        <w:t>close Jan</w:t>
      </w:r>
      <w:r w:rsidR="004B723A">
        <w:t>.</w:t>
      </w:r>
      <w:r w:rsidR="00B1052B" w:rsidRPr="00C1574A">
        <w:t xml:space="preserve"> 1, 2022</w:t>
      </w:r>
      <w:r w:rsidR="00A968C2" w:rsidRPr="00C1574A">
        <w:t>.</w:t>
      </w:r>
    </w:p>
    <w:p w14:paraId="434EC910" w14:textId="30F92FC6" w:rsidR="00A968C2" w:rsidRPr="00C1574A" w:rsidRDefault="00A968C2" w:rsidP="00A968C2">
      <w:pPr>
        <w:rPr>
          <w:sz w:val="23"/>
          <w:szCs w:val="23"/>
        </w:rPr>
      </w:pPr>
    </w:p>
    <w:p w14:paraId="62AA8D61" w14:textId="22CA7E5D" w:rsidR="00A968C2" w:rsidRPr="00C1574A" w:rsidRDefault="00A968C2" w:rsidP="00A968C2">
      <w:pPr>
        <w:rPr>
          <w:b/>
          <w:bCs/>
          <w:sz w:val="23"/>
          <w:szCs w:val="23"/>
        </w:rPr>
      </w:pPr>
      <w:r w:rsidRPr="00C1574A">
        <w:rPr>
          <w:b/>
          <w:bCs/>
          <w:sz w:val="23"/>
          <w:szCs w:val="23"/>
        </w:rPr>
        <w:t xml:space="preserve">Eligibility </w:t>
      </w:r>
      <w:r w:rsidR="00124E4C" w:rsidRPr="00C1574A">
        <w:rPr>
          <w:b/>
          <w:bCs/>
          <w:sz w:val="23"/>
          <w:szCs w:val="23"/>
        </w:rPr>
        <w:t>Open To</w:t>
      </w:r>
      <w:r w:rsidRPr="00C1574A">
        <w:rPr>
          <w:b/>
          <w:bCs/>
          <w:sz w:val="23"/>
          <w:szCs w:val="23"/>
        </w:rPr>
        <w:t>:</w:t>
      </w:r>
    </w:p>
    <w:p w14:paraId="04F402CD" w14:textId="658900BE" w:rsidR="00A968C2" w:rsidRPr="00C1574A" w:rsidRDefault="00963289" w:rsidP="00A968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574A">
        <w:rPr>
          <w:sz w:val="23"/>
          <w:szCs w:val="23"/>
        </w:rPr>
        <w:t>Current c</w:t>
      </w:r>
      <w:r w:rsidR="00A968C2" w:rsidRPr="00C1574A">
        <w:rPr>
          <w:sz w:val="23"/>
          <w:szCs w:val="23"/>
        </w:rPr>
        <w:t xml:space="preserve">ollege undergraduates (including those who will </w:t>
      </w:r>
      <w:r w:rsidR="00124E4C" w:rsidRPr="00C1574A">
        <w:rPr>
          <w:sz w:val="23"/>
          <w:szCs w:val="23"/>
        </w:rPr>
        <w:t xml:space="preserve">be </w:t>
      </w:r>
      <w:r w:rsidR="00A968C2" w:rsidRPr="00C1574A">
        <w:rPr>
          <w:sz w:val="23"/>
          <w:szCs w:val="23"/>
        </w:rPr>
        <w:t>freshman in Fall 2022)</w:t>
      </w:r>
    </w:p>
    <w:p w14:paraId="7AD0B36B" w14:textId="152C22F2" w:rsidR="00A968C2" w:rsidRPr="00C1574A" w:rsidRDefault="00C1574A" w:rsidP="00A968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574A">
        <w:rPr>
          <w:sz w:val="23"/>
          <w:szCs w:val="23"/>
        </w:rPr>
        <w:t>C</w:t>
      </w:r>
      <w:r w:rsidR="00A968C2" w:rsidRPr="00C1574A">
        <w:rPr>
          <w:sz w:val="23"/>
          <w:szCs w:val="23"/>
        </w:rPr>
        <w:t>ollege graduates no older than 25 years old</w:t>
      </w:r>
      <w:r w:rsidR="00D35ED4" w:rsidRPr="00C1574A">
        <w:rPr>
          <w:sz w:val="23"/>
          <w:szCs w:val="23"/>
        </w:rPr>
        <w:t xml:space="preserve"> </w:t>
      </w:r>
      <w:r w:rsidR="00195555">
        <w:rPr>
          <w:sz w:val="23"/>
          <w:szCs w:val="23"/>
        </w:rPr>
        <w:t>by</w:t>
      </w:r>
      <w:r w:rsidR="00D35ED4" w:rsidRPr="00C1574A">
        <w:rPr>
          <w:sz w:val="23"/>
          <w:szCs w:val="23"/>
        </w:rPr>
        <w:t xml:space="preserve"> July 5, 2022</w:t>
      </w:r>
    </w:p>
    <w:p w14:paraId="63BA63EF" w14:textId="1C13AB42" w:rsidR="00A968C2" w:rsidRPr="00C1574A" w:rsidRDefault="00BC742B" w:rsidP="00A968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574A">
        <w:rPr>
          <w:sz w:val="23"/>
          <w:szCs w:val="23"/>
        </w:rPr>
        <w:t>High</w:t>
      </w:r>
      <w:r w:rsidR="00A968C2" w:rsidRPr="00C1574A">
        <w:rPr>
          <w:sz w:val="23"/>
          <w:szCs w:val="23"/>
        </w:rPr>
        <w:t xml:space="preserve"> school students who will be</w:t>
      </w:r>
      <w:r w:rsidR="00963289" w:rsidRPr="00C1574A">
        <w:rPr>
          <w:sz w:val="23"/>
          <w:szCs w:val="23"/>
        </w:rPr>
        <w:t>come</w:t>
      </w:r>
      <w:r w:rsidR="00A968C2" w:rsidRPr="00C1574A">
        <w:rPr>
          <w:sz w:val="23"/>
          <w:szCs w:val="23"/>
        </w:rPr>
        <w:t xml:space="preserve"> seniors in Fall 2022</w:t>
      </w:r>
      <w:r w:rsidRPr="00C1574A">
        <w:rPr>
          <w:sz w:val="23"/>
          <w:szCs w:val="23"/>
        </w:rPr>
        <w:t xml:space="preserve"> (Class of 2023)</w:t>
      </w:r>
    </w:p>
    <w:p w14:paraId="06B78F06" w14:textId="7F77D02C" w:rsidR="0038110D" w:rsidRPr="00C1574A" w:rsidRDefault="00925090" w:rsidP="00A968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1574A">
        <w:rPr>
          <w:sz w:val="23"/>
          <w:szCs w:val="23"/>
        </w:rPr>
        <w:t>A</w:t>
      </w:r>
      <w:r w:rsidR="0038110D" w:rsidRPr="00C1574A">
        <w:rPr>
          <w:sz w:val="23"/>
          <w:szCs w:val="23"/>
        </w:rPr>
        <w:t xml:space="preserve">pplicants </w:t>
      </w:r>
      <w:r w:rsidR="00BC742B" w:rsidRPr="00C1574A">
        <w:rPr>
          <w:sz w:val="23"/>
          <w:szCs w:val="23"/>
        </w:rPr>
        <w:t>must be</w:t>
      </w:r>
      <w:r w:rsidR="0038110D" w:rsidRPr="00C1574A">
        <w:rPr>
          <w:sz w:val="23"/>
          <w:szCs w:val="23"/>
        </w:rPr>
        <w:t xml:space="preserve"> enrolled</w:t>
      </w:r>
      <w:r w:rsidR="0086397D" w:rsidRPr="00C1574A">
        <w:rPr>
          <w:sz w:val="23"/>
          <w:szCs w:val="23"/>
        </w:rPr>
        <w:t xml:space="preserve"> in, </w:t>
      </w:r>
      <w:r w:rsidR="0038110D" w:rsidRPr="00C1574A">
        <w:rPr>
          <w:sz w:val="23"/>
          <w:szCs w:val="23"/>
        </w:rPr>
        <w:t>intend to enroll</w:t>
      </w:r>
      <w:r w:rsidR="0086397D" w:rsidRPr="00C1574A">
        <w:rPr>
          <w:sz w:val="23"/>
          <w:szCs w:val="23"/>
        </w:rPr>
        <w:t xml:space="preserve"> in, or </w:t>
      </w:r>
      <w:r w:rsidR="00C1574A">
        <w:rPr>
          <w:sz w:val="23"/>
          <w:szCs w:val="23"/>
        </w:rPr>
        <w:t xml:space="preserve">have </w:t>
      </w:r>
      <w:r w:rsidR="0086397D" w:rsidRPr="00C1574A">
        <w:rPr>
          <w:sz w:val="23"/>
          <w:szCs w:val="23"/>
        </w:rPr>
        <w:t>graduated with</w:t>
      </w:r>
      <w:r w:rsidR="0038110D" w:rsidRPr="00C1574A">
        <w:rPr>
          <w:sz w:val="23"/>
          <w:szCs w:val="23"/>
        </w:rPr>
        <w:t xml:space="preserve"> a </w:t>
      </w:r>
      <w:r w:rsidR="00D35ED4" w:rsidRPr="00C1574A">
        <w:rPr>
          <w:sz w:val="23"/>
          <w:szCs w:val="23"/>
        </w:rPr>
        <w:t xml:space="preserve">university-level </w:t>
      </w:r>
      <w:r w:rsidR="0038110D" w:rsidRPr="00C1574A">
        <w:rPr>
          <w:sz w:val="23"/>
          <w:szCs w:val="23"/>
        </w:rPr>
        <w:t>communications-related program/major such as sports media, mass/electronic communications, TV/radio/film production, journalism, digital media, etc.</w:t>
      </w:r>
    </w:p>
    <w:p w14:paraId="749095A2" w14:textId="0B6A34DE" w:rsidR="00A968C2" w:rsidRPr="00C1574A" w:rsidRDefault="00A968C2" w:rsidP="00A968C2">
      <w:pPr>
        <w:rPr>
          <w:sz w:val="23"/>
          <w:szCs w:val="23"/>
        </w:rPr>
      </w:pPr>
    </w:p>
    <w:p w14:paraId="047AD0D0" w14:textId="6C11E650" w:rsidR="00A968C2" w:rsidRPr="00C1574A" w:rsidRDefault="00A968C2" w:rsidP="00A968C2">
      <w:pPr>
        <w:rPr>
          <w:b/>
          <w:bCs/>
          <w:sz w:val="23"/>
          <w:szCs w:val="23"/>
        </w:rPr>
      </w:pPr>
      <w:r w:rsidRPr="00C1574A">
        <w:rPr>
          <w:b/>
          <w:bCs/>
          <w:sz w:val="23"/>
          <w:szCs w:val="23"/>
        </w:rPr>
        <w:t>Duties/Experience required:</w:t>
      </w:r>
    </w:p>
    <w:p w14:paraId="4DB2B4D2" w14:textId="2546DF62" w:rsidR="00A968C2" w:rsidRPr="00C1574A" w:rsidRDefault="00A968C2" w:rsidP="00A968C2">
      <w:pPr>
        <w:rPr>
          <w:sz w:val="23"/>
          <w:szCs w:val="23"/>
        </w:rPr>
      </w:pPr>
      <w:r w:rsidRPr="00C1574A">
        <w:rPr>
          <w:sz w:val="23"/>
          <w:szCs w:val="23"/>
        </w:rPr>
        <w:t>Participants will perform the following sports media roles while covering the Maccabi Games</w:t>
      </w:r>
      <w:r w:rsidR="00B1052B" w:rsidRPr="00C1574A">
        <w:rPr>
          <w:sz w:val="23"/>
          <w:szCs w:val="23"/>
        </w:rPr>
        <w:t xml:space="preserve"> in Israel</w:t>
      </w:r>
      <w:r w:rsidRPr="00C1574A">
        <w:rPr>
          <w:sz w:val="23"/>
          <w:szCs w:val="23"/>
        </w:rPr>
        <w:t xml:space="preserve"> and MUST </w:t>
      </w:r>
      <w:r w:rsidR="00D35ED4" w:rsidRPr="00C1574A">
        <w:rPr>
          <w:sz w:val="23"/>
          <w:szCs w:val="23"/>
        </w:rPr>
        <w:t>show</w:t>
      </w:r>
      <w:r w:rsidR="00314EAF" w:rsidRPr="00C1574A">
        <w:rPr>
          <w:sz w:val="23"/>
          <w:szCs w:val="23"/>
        </w:rPr>
        <w:t xml:space="preserve"> </w:t>
      </w:r>
      <w:r w:rsidRPr="00C1574A">
        <w:rPr>
          <w:sz w:val="23"/>
          <w:szCs w:val="23"/>
        </w:rPr>
        <w:t xml:space="preserve">previous experience in </w:t>
      </w:r>
      <w:r w:rsidR="00D35ED4" w:rsidRPr="00C1574A">
        <w:rPr>
          <w:sz w:val="23"/>
          <w:szCs w:val="23"/>
        </w:rPr>
        <w:t xml:space="preserve">as </w:t>
      </w:r>
      <w:r w:rsidR="00B2653A" w:rsidRPr="00C1574A">
        <w:rPr>
          <w:sz w:val="23"/>
          <w:szCs w:val="23"/>
        </w:rPr>
        <w:t>many</w:t>
      </w:r>
      <w:r w:rsidR="009924C6" w:rsidRPr="00C1574A">
        <w:rPr>
          <w:sz w:val="23"/>
          <w:szCs w:val="23"/>
        </w:rPr>
        <w:t xml:space="preserve"> </w:t>
      </w:r>
      <w:r w:rsidR="0038110D" w:rsidRPr="00C1574A">
        <w:rPr>
          <w:sz w:val="23"/>
          <w:szCs w:val="23"/>
        </w:rPr>
        <w:t xml:space="preserve">of </w:t>
      </w:r>
      <w:r w:rsidRPr="00C1574A">
        <w:rPr>
          <w:sz w:val="23"/>
          <w:szCs w:val="23"/>
        </w:rPr>
        <w:t>these areas</w:t>
      </w:r>
      <w:r w:rsidR="00D35ED4" w:rsidRPr="00C1574A">
        <w:rPr>
          <w:sz w:val="23"/>
          <w:szCs w:val="23"/>
        </w:rPr>
        <w:t xml:space="preserve"> as possible</w:t>
      </w:r>
      <w:r w:rsidRPr="00C1574A">
        <w:rPr>
          <w:sz w:val="23"/>
          <w:szCs w:val="23"/>
        </w:rPr>
        <w:t>:</w:t>
      </w:r>
    </w:p>
    <w:p w14:paraId="3FC726BE" w14:textId="435177C5" w:rsidR="00A968C2" w:rsidRPr="00C1574A" w:rsidRDefault="00A968C2" w:rsidP="00A968C2">
      <w:pPr>
        <w:pStyle w:val="ListParagraph"/>
        <w:numPr>
          <w:ilvl w:val="0"/>
          <w:numId w:val="5"/>
        </w:numPr>
        <w:rPr>
          <w:b/>
          <w:bCs/>
          <w:sz w:val="23"/>
          <w:szCs w:val="23"/>
        </w:rPr>
      </w:pPr>
      <w:r w:rsidRPr="00C1574A">
        <w:rPr>
          <w:sz w:val="23"/>
          <w:szCs w:val="23"/>
        </w:rPr>
        <w:t>Play-by-</w:t>
      </w:r>
      <w:r w:rsidR="0038110D" w:rsidRPr="00C1574A">
        <w:rPr>
          <w:sz w:val="23"/>
          <w:szCs w:val="23"/>
        </w:rPr>
        <w:t>P</w:t>
      </w:r>
      <w:r w:rsidRPr="00C1574A">
        <w:rPr>
          <w:sz w:val="23"/>
          <w:szCs w:val="23"/>
        </w:rPr>
        <w:t xml:space="preserve">lay &amp; </w:t>
      </w:r>
      <w:r w:rsidR="0038110D" w:rsidRPr="00C1574A">
        <w:rPr>
          <w:sz w:val="23"/>
          <w:szCs w:val="23"/>
        </w:rPr>
        <w:t>C</w:t>
      </w:r>
      <w:r w:rsidRPr="00C1574A">
        <w:rPr>
          <w:sz w:val="23"/>
          <w:szCs w:val="23"/>
        </w:rPr>
        <w:t xml:space="preserve">olor </w:t>
      </w:r>
      <w:r w:rsidR="0038110D" w:rsidRPr="00C1574A">
        <w:rPr>
          <w:sz w:val="23"/>
          <w:szCs w:val="23"/>
        </w:rPr>
        <w:t>A</w:t>
      </w:r>
      <w:r w:rsidRPr="00C1574A">
        <w:rPr>
          <w:sz w:val="23"/>
          <w:szCs w:val="23"/>
        </w:rPr>
        <w:t>nalysis</w:t>
      </w:r>
      <w:r w:rsidRPr="00C1574A">
        <w:rPr>
          <w:sz w:val="23"/>
          <w:szCs w:val="23"/>
        </w:rPr>
        <w:tab/>
      </w:r>
      <w:r w:rsidR="0038110D" w:rsidRPr="00C1574A">
        <w:rPr>
          <w:sz w:val="23"/>
          <w:szCs w:val="23"/>
        </w:rPr>
        <w:tab/>
      </w:r>
      <w:r w:rsidR="009E506A" w:rsidRPr="00C1574A">
        <w:rPr>
          <w:sz w:val="23"/>
          <w:szCs w:val="23"/>
        </w:rPr>
        <w:t xml:space="preserve">   </w:t>
      </w:r>
      <w:r w:rsidRPr="00C1574A">
        <w:rPr>
          <w:sz w:val="23"/>
          <w:szCs w:val="23"/>
        </w:rPr>
        <w:t>-</w:t>
      </w:r>
      <w:r w:rsidR="0038110D" w:rsidRPr="00C1574A">
        <w:rPr>
          <w:sz w:val="23"/>
          <w:szCs w:val="23"/>
        </w:rPr>
        <w:t xml:space="preserve"> </w:t>
      </w:r>
      <w:r w:rsidR="00963289" w:rsidRPr="00C1574A">
        <w:rPr>
          <w:sz w:val="23"/>
          <w:szCs w:val="23"/>
        </w:rPr>
        <w:t xml:space="preserve">  </w:t>
      </w:r>
      <w:r w:rsidR="0038110D" w:rsidRPr="00C1574A">
        <w:rPr>
          <w:sz w:val="23"/>
          <w:szCs w:val="23"/>
        </w:rPr>
        <w:t>Hosting, Anchoring, Sideline Reporting</w:t>
      </w:r>
      <w:r w:rsidRPr="00C1574A">
        <w:rPr>
          <w:sz w:val="23"/>
          <w:szCs w:val="23"/>
        </w:rPr>
        <w:t xml:space="preserve">   </w:t>
      </w:r>
    </w:p>
    <w:p w14:paraId="55836BF8" w14:textId="3482C9F8" w:rsidR="0038110D" w:rsidRPr="00C1574A" w:rsidRDefault="0038110D" w:rsidP="00A968C2">
      <w:pPr>
        <w:pStyle w:val="ListParagraph"/>
        <w:numPr>
          <w:ilvl w:val="0"/>
          <w:numId w:val="5"/>
        </w:numPr>
        <w:rPr>
          <w:b/>
          <w:bCs/>
          <w:sz w:val="23"/>
          <w:szCs w:val="23"/>
        </w:rPr>
      </w:pPr>
      <w:r w:rsidRPr="00C1574A">
        <w:rPr>
          <w:sz w:val="23"/>
          <w:szCs w:val="23"/>
        </w:rPr>
        <w:t>Shooting &amp; Editing video for packages</w:t>
      </w:r>
      <w:r w:rsidRPr="00C1574A">
        <w:rPr>
          <w:sz w:val="23"/>
          <w:szCs w:val="23"/>
        </w:rPr>
        <w:tab/>
      </w:r>
      <w:r w:rsidR="009E506A" w:rsidRPr="00C1574A">
        <w:rPr>
          <w:sz w:val="23"/>
          <w:szCs w:val="23"/>
        </w:rPr>
        <w:t xml:space="preserve">   </w:t>
      </w:r>
      <w:r w:rsidRPr="00C1574A">
        <w:rPr>
          <w:sz w:val="23"/>
          <w:szCs w:val="23"/>
        </w:rPr>
        <w:t xml:space="preserve">- </w:t>
      </w:r>
      <w:r w:rsidR="00963289" w:rsidRPr="00C1574A">
        <w:rPr>
          <w:sz w:val="23"/>
          <w:szCs w:val="23"/>
        </w:rPr>
        <w:t xml:space="preserve">  </w:t>
      </w:r>
      <w:r w:rsidRPr="00C1574A">
        <w:rPr>
          <w:sz w:val="23"/>
          <w:szCs w:val="23"/>
        </w:rPr>
        <w:t>Sports reporting (</w:t>
      </w:r>
      <w:r w:rsidR="00963289" w:rsidRPr="00C1574A">
        <w:rPr>
          <w:sz w:val="23"/>
          <w:szCs w:val="23"/>
        </w:rPr>
        <w:t>interviewing</w:t>
      </w:r>
      <w:r w:rsidRPr="00C1574A">
        <w:rPr>
          <w:sz w:val="23"/>
          <w:szCs w:val="23"/>
        </w:rPr>
        <w:t xml:space="preserve"> &amp; writing articles) </w:t>
      </w:r>
    </w:p>
    <w:p w14:paraId="3F37465E" w14:textId="34D34E23" w:rsidR="0038110D" w:rsidRPr="00C1574A" w:rsidRDefault="0038110D" w:rsidP="00A968C2">
      <w:pPr>
        <w:pStyle w:val="ListParagraph"/>
        <w:numPr>
          <w:ilvl w:val="0"/>
          <w:numId w:val="5"/>
        </w:numPr>
        <w:rPr>
          <w:b/>
          <w:bCs/>
          <w:sz w:val="23"/>
          <w:szCs w:val="23"/>
        </w:rPr>
      </w:pPr>
      <w:r w:rsidRPr="00C1574A">
        <w:rPr>
          <w:sz w:val="23"/>
          <w:szCs w:val="23"/>
        </w:rPr>
        <w:t>Social Media</w:t>
      </w:r>
      <w:r w:rsidRPr="00C1574A">
        <w:rPr>
          <w:sz w:val="23"/>
          <w:szCs w:val="23"/>
        </w:rPr>
        <w:tab/>
      </w:r>
      <w:r w:rsidRPr="00C1574A">
        <w:rPr>
          <w:sz w:val="23"/>
          <w:szCs w:val="23"/>
        </w:rPr>
        <w:tab/>
      </w:r>
      <w:r w:rsidRPr="00C1574A">
        <w:rPr>
          <w:sz w:val="23"/>
          <w:szCs w:val="23"/>
        </w:rPr>
        <w:tab/>
      </w:r>
      <w:r w:rsidRPr="00C1574A">
        <w:rPr>
          <w:sz w:val="23"/>
          <w:szCs w:val="23"/>
        </w:rPr>
        <w:tab/>
      </w:r>
      <w:r w:rsidR="009E506A" w:rsidRPr="00C1574A">
        <w:rPr>
          <w:sz w:val="23"/>
          <w:szCs w:val="23"/>
        </w:rPr>
        <w:t xml:space="preserve">   </w:t>
      </w:r>
      <w:r w:rsidRPr="00C1574A">
        <w:rPr>
          <w:sz w:val="23"/>
          <w:szCs w:val="23"/>
        </w:rPr>
        <w:t xml:space="preserve">- </w:t>
      </w:r>
      <w:r w:rsidR="00963289" w:rsidRPr="00C1574A">
        <w:rPr>
          <w:sz w:val="23"/>
          <w:szCs w:val="23"/>
        </w:rPr>
        <w:t xml:space="preserve">  </w:t>
      </w:r>
      <w:r w:rsidRPr="00C1574A">
        <w:rPr>
          <w:sz w:val="23"/>
          <w:szCs w:val="23"/>
        </w:rPr>
        <w:t>Live Event Production (</w:t>
      </w:r>
      <w:r w:rsidR="007F5393">
        <w:rPr>
          <w:sz w:val="23"/>
          <w:szCs w:val="23"/>
        </w:rPr>
        <w:t xml:space="preserve">TV, </w:t>
      </w:r>
      <w:r w:rsidRPr="00C1574A">
        <w:rPr>
          <w:sz w:val="23"/>
          <w:szCs w:val="23"/>
        </w:rPr>
        <w:t>streaming, podcast</w:t>
      </w:r>
      <w:r w:rsidR="00963289" w:rsidRPr="00C1574A">
        <w:rPr>
          <w:sz w:val="23"/>
          <w:szCs w:val="23"/>
        </w:rPr>
        <w:t>ing</w:t>
      </w:r>
      <w:r w:rsidRPr="00C1574A">
        <w:rPr>
          <w:sz w:val="23"/>
          <w:szCs w:val="23"/>
        </w:rPr>
        <w:t>)</w:t>
      </w:r>
    </w:p>
    <w:p w14:paraId="6470E3E3" w14:textId="0CC63215" w:rsidR="00963289" w:rsidRPr="00C1574A" w:rsidRDefault="00963289" w:rsidP="00963289">
      <w:pPr>
        <w:rPr>
          <w:b/>
          <w:bCs/>
          <w:sz w:val="23"/>
          <w:szCs w:val="23"/>
        </w:rPr>
      </w:pPr>
    </w:p>
    <w:p w14:paraId="2A7BFF49" w14:textId="71E7FB6D" w:rsidR="00963289" w:rsidRPr="00C1574A" w:rsidRDefault="00963289" w:rsidP="00963289">
      <w:pPr>
        <w:rPr>
          <w:b/>
          <w:bCs/>
          <w:sz w:val="23"/>
          <w:szCs w:val="23"/>
        </w:rPr>
      </w:pPr>
      <w:r w:rsidRPr="00C1574A">
        <w:rPr>
          <w:b/>
          <w:bCs/>
          <w:sz w:val="23"/>
          <w:szCs w:val="23"/>
        </w:rPr>
        <w:t>Submission Materials:</w:t>
      </w:r>
    </w:p>
    <w:p w14:paraId="4F0ABB0C" w14:textId="4A98E6CB" w:rsidR="00963289" w:rsidRPr="00C1574A" w:rsidRDefault="00D35ED4" w:rsidP="00963289">
      <w:pPr>
        <w:rPr>
          <w:sz w:val="23"/>
          <w:szCs w:val="23"/>
        </w:rPr>
      </w:pPr>
      <w:r w:rsidRPr="00C1574A">
        <w:rPr>
          <w:sz w:val="23"/>
          <w:szCs w:val="23"/>
        </w:rPr>
        <w:t>All</w:t>
      </w:r>
      <w:r w:rsidR="00963289" w:rsidRPr="00C1574A">
        <w:rPr>
          <w:sz w:val="23"/>
          <w:szCs w:val="23"/>
        </w:rPr>
        <w:t xml:space="preserve"> applicants must submit a </w:t>
      </w:r>
      <w:r w:rsidR="00D33E7A" w:rsidRPr="00C1574A">
        <w:rPr>
          <w:sz w:val="23"/>
          <w:szCs w:val="23"/>
        </w:rPr>
        <w:t>resume</w:t>
      </w:r>
      <w:r w:rsidR="00925090" w:rsidRPr="00C1574A">
        <w:rPr>
          <w:sz w:val="23"/>
          <w:szCs w:val="23"/>
        </w:rPr>
        <w:t xml:space="preserve"> and a</w:t>
      </w:r>
      <w:r w:rsidR="00D33E7A" w:rsidRPr="00C1574A">
        <w:rPr>
          <w:sz w:val="23"/>
          <w:szCs w:val="23"/>
        </w:rPr>
        <w:t xml:space="preserve"> </w:t>
      </w:r>
      <w:r w:rsidR="00963289" w:rsidRPr="00C1574A">
        <w:rPr>
          <w:sz w:val="23"/>
          <w:szCs w:val="23"/>
        </w:rPr>
        <w:t>link to a demo reel</w:t>
      </w:r>
      <w:r w:rsidRPr="00C1574A">
        <w:rPr>
          <w:sz w:val="23"/>
          <w:szCs w:val="23"/>
        </w:rPr>
        <w:t xml:space="preserve"> and/or</w:t>
      </w:r>
      <w:r w:rsidR="00963289" w:rsidRPr="00C1574A">
        <w:rPr>
          <w:sz w:val="23"/>
          <w:szCs w:val="23"/>
        </w:rPr>
        <w:t xml:space="preserve"> </w:t>
      </w:r>
      <w:r w:rsidR="00D33E7A" w:rsidRPr="00C1574A">
        <w:rPr>
          <w:sz w:val="23"/>
          <w:szCs w:val="23"/>
        </w:rPr>
        <w:t xml:space="preserve">examples </w:t>
      </w:r>
      <w:r w:rsidR="00963289" w:rsidRPr="00C1574A">
        <w:rPr>
          <w:sz w:val="23"/>
          <w:szCs w:val="23"/>
        </w:rPr>
        <w:t xml:space="preserve">of </w:t>
      </w:r>
      <w:r w:rsidR="00925090" w:rsidRPr="00C1574A">
        <w:rPr>
          <w:sz w:val="23"/>
          <w:szCs w:val="23"/>
        </w:rPr>
        <w:t>his</w:t>
      </w:r>
      <w:r w:rsidR="00A6741D">
        <w:rPr>
          <w:sz w:val="23"/>
          <w:szCs w:val="23"/>
        </w:rPr>
        <w:t xml:space="preserve"> or </w:t>
      </w:r>
      <w:r w:rsidR="00925090" w:rsidRPr="00C1574A">
        <w:rPr>
          <w:sz w:val="23"/>
          <w:szCs w:val="23"/>
        </w:rPr>
        <w:t xml:space="preserve">her </w:t>
      </w:r>
      <w:r w:rsidRPr="00C1574A">
        <w:rPr>
          <w:sz w:val="23"/>
          <w:szCs w:val="23"/>
        </w:rPr>
        <w:t xml:space="preserve">own </w:t>
      </w:r>
      <w:r w:rsidR="00963289" w:rsidRPr="00C1574A">
        <w:rPr>
          <w:sz w:val="23"/>
          <w:szCs w:val="23"/>
        </w:rPr>
        <w:t>work</w:t>
      </w:r>
      <w:r w:rsidR="00D33E7A" w:rsidRPr="00C1574A">
        <w:rPr>
          <w:sz w:val="23"/>
          <w:szCs w:val="23"/>
        </w:rPr>
        <w:t xml:space="preserve">, </w:t>
      </w:r>
      <w:r w:rsidRPr="00C1574A">
        <w:rPr>
          <w:sz w:val="23"/>
          <w:szCs w:val="23"/>
        </w:rPr>
        <w:t xml:space="preserve">provide </w:t>
      </w:r>
      <w:r w:rsidR="00D33E7A" w:rsidRPr="00C1574A">
        <w:rPr>
          <w:sz w:val="23"/>
          <w:szCs w:val="23"/>
        </w:rPr>
        <w:t>media/school references,</w:t>
      </w:r>
      <w:r w:rsidR="00963289" w:rsidRPr="00C1574A">
        <w:rPr>
          <w:sz w:val="23"/>
          <w:szCs w:val="23"/>
        </w:rPr>
        <w:t xml:space="preserve"> and </w:t>
      </w:r>
      <w:r w:rsidR="009924C6" w:rsidRPr="00C1574A">
        <w:rPr>
          <w:sz w:val="23"/>
          <w:szCs w:val="23"/>
        </w:rPr>
        <w:t xml:space="preserve">write </w:t>
      </w:r>
      <w:r w:rsidR="00963289" w:rsidRPr="00C1574A">
        <w:rPr>
          <w:sz w:val="23"/>
          <w:szCs w:val="23"/>
        </w:rPr>
        <w:t>a</w:t>
      </w:r>
      <w:r w:rsidRPr="00C1574A">
        <w:rPr>
          <w:sz w:val="23"/>
          <w:szCs w:val="23"/>
        </w:rPr>
        <w:t>n</w:t>
      </w:r>
      <w:r w:rsidR="00963289" w:rsidRPr="00C1574A">
        <w:rPr>
          <w:sz w:val="23"/>
          <w:szCs w:val="23"/>
        </w:rPr>
        <w:t xml:space="preserve"> essay. </w:t>
      </w:r>
      <w:r w:rsidR="00C1574A">
        <w:rPr>
          <w:sz w:val="23"/>
          <w:szCs w:val="23"/>
        </w:rPr>
        <w:t>D</w:t>
      </w:r>
      <w:r w:rsidR="00963289" w:rsidRPr="00C1574A">
        <w:rPr>
          <w:sz w:val="23"/>
          <w:szCs w:val="23"/>
        </w:rPr>
        <w:t xml:space="preserve">emo reel </w:t>
      </w:r>
      <w:r w:rsidR="00124E4C" w:rsidRPr="00C1574A">
        <w:rPr>
          <w:sz w:val="23"/>
          <w:szCs w:val="23"/>
        </w:rPr>
        <w:t xml:space="preserve">and work example </w:t>
      </w:r>
      <w:r w:rsidR="00963289" w:rsidRPr="00C1574A">
        <w:rPr>
          <w:sz w:val="23"/>
          <w:szCs w:val="23"/>
        </w:rPr>
        <w:t xml:space="preserve">requirements will be forthcoming. </w:t>
      </w:r>
    </w:p>
    <w:p w14:paraId="1C6914A1" w14:textId="06492FCC" w:rsidR="00963289" w:rsidRPr="00C1574A" w:rsidRDefault="00963289" w:rsidP="00963289">
      <w:pPr>
        <w:rPr>
          <w:sz w:val="23"/>
          <w:szCs w:val="23"/>
        </w:rPr>
      </w:pPr>
    </w:p>
    <w:p w14:paraId="40BB4747" w14:textId="6A5BD999" w:rsidR="00963289" w:rsidRPr="00C1574A" w:rsidRDefault="00963289" w:rsidP="00963289">
      <w:pPr>
        <w:rPr>
          <w:b/>
          <w:bCs/>
          <w:sz w:val="23"/>
          <w:szCs w:val="23"/>
        </w:rPr>
      </w:pPr>
      <w:r w:rsidRPr="00C1574A">
        <w:rPr>
          <w:b/>
          <w:bCs/>
          <w:sz w:val="23"/>
          <w:szCs w:val="23"/>
        </w:rPr>
        <w:t>Training</w:t>
      </w:r>
      <w:r w:rsidR="009924C6" w:rsidRPr="00C1574A">
        <w:rPr>
          <w:b/>
          <w:bCs/>
          <w:sz w:val="23"/>
          <w:szCs w:val="23"/>
        </w:rPr>
        <w:t>, Costs</w:t>
      </w:r>
      <w:r w:rsidRPr="00C1574A">
        <w:rPr>
          <w:b/>
          <w:bCs/>
          <w:sz w:val="23"/>
          <w:szCs w:val="23"/>
        </w:rPr>
        <w:t xml:space="preserve"> &amp; Other </w:t>
      </w:r>
      <w:r w:rsidR="00925090" w:rsidRPr="00C1574A">
        <w:rPr>
          <w:b/>
          <w:bCs/>
          <w:sz w:val="23"/>
          <w:szCs w:val="23"/>
        </w:rPr>
        <w:t>I</w:t>
      </w:r>
      <w:r w:rsidR="00D33E7A" w:rsidRPr="00C1574A">
        <w:rPr>
          <w:b/>
          <w:bCs/>
          <w:sz w:val="23"/>
          <w:szCs w:val="23"/>
        </w:rPr>
        <w:t xml:space="preserve">mportant </w:t>
      </w:r>
      <w:r w:rsidR="00925090" w:rsidRPr="00C1574A">
        <w:rPr>
          <w:b/>
          <w:bCs/>
          <w:sz w:val="23"/>
          <w:szCs w:val="23"/>
        </w:rPr>
        <w:t>Considerations</w:t>
      </w:r>
      <w:r w:rsidRPr="00C1574A">
        <w:rPr>
          <w:b/>
          <w:bCs/>
          <w:sz w:val="23"/>
          <w:szCs w:val="23"/>
        </w:rPr>
        <w:t>:</w:t>
      </w:r>
    </w:p>
    <w:p w14:paraId="50A5FCDA" w14:textId="63619AA8" w:rsidR="00D35ED4" w:rsidRPr="00C1574A" w:rsidRDefault="00D35ED4" w:rsidP="009924C6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C1574A">
        <w:rPr>
          <w:sz w:val="23"/>
          <w:szCs w:val="23"/>
        </w:rPr>
        <w:t xml:space="preserve">Those selected for Maccabi Media will be notified no later than </w:t>
      </w:r>
      <w:r w:rsidR="00B575CD" w:rsidRPr="00C1574A">
        <w:rPr>
          <w:sz w:val="23"/>
          <w:szCs w:val="23"/>
        </w:rPr>
        <w:t xml:space="preserve">Jan. 31, </w:t>
      </w:r>
      <w:r w:rsidR="00A83E41" w:rsidRPr="00C1574A">
        <w:rPr>
          <w:sz w:val="23"/>
          <w:szCs w:val="23"/>
        </w:rPr>
        <w:t>2022,</w:t>
      </w:r>
      <w:r w:rsidR="00B575CD" w:rsidRPr="00C1574A">
        <w:rPr>
          <w:sz w:val="23"/>
          <w:szCs w:val="23"/>
        </w:rPr>
        <w:t xml:space="preserve"> and</w:t>
      </w:r>
      <w:r w:rsidRPr="00C1574A">
        <w:rPr>
          <w:sz w:val="23"/>
          <w:szCs w:val="23"/>
        </w:rPr>
        <w:t xml:space="preserve"> must commit to attend all trainings and the entirety of the July 5-26 Games. A series of Zoom training sessions will begin in early 2022 </w:t>
      </w:r>
      <w:r w:rsidR="00F757D6">
        <w:rPr>
          <w:sz w:val="23"/>
          <w:szCs w:val="23"/>
        </w:rPr>
        <w:t xml:space="preserve">as well as a </w:t>
      </w:r>
      <w:r w:rsidR="00925090" w:rsidRPr="00C1574A">
        <w:rPr>
          <w:sz w:val="23"/>
          <w:szCs w:val="23"/>
        </w:rPr>
        <w:t>mandatory</w:t>
      </w:r>
      <w:r w:rsidR="00F757D6">
        <w:rPr>
          <w:sz w:val="23"/>
          <w:szCs w:val="23"/>
        </w:rPr>
        <w:t>,</w:t>
      </w:r>
      <w:r w:rsidRPr="00C1574A">
        <w:rPr>
          <w:sz w:val="23"/>
          <w:szCs w:val="23"/>
        </w:rPr>
        <w:t xml:space="preserve"> in-person 2-day workshop</w:t>
      </w:r>
      <w:r w:rsidR="00F757D6">
        <w:rPr>
          <w:sz w:val="23"/>
          <w:szCs w:val="23"/>
        </w:rPr>
        <w:t xml:space="preserve"> </w:t>
      </w:r>
      <w:r w:rsidR="007F5393">
        <w:rPr>
          <w:sz w:val="23"/>
          <w:szCs w:val="23"/>
        </w:rPr>
        <w:t>just</w:t>
      </w:r>
      <w:r w:rsidRPr="00C1574A">
        <w:rPr>
          <w:sz w:val="23"/>
          <w:szCs w:val="23"/>
        </w:rPr>
        <w:t xml:space="preserve"> prior to departure for Israel.</w:t>
      </w:r>
    </w:p>
    <w:p w14:paraId="04B49C06" w14:textId="1DAFCF02" w:rsidR="009924C6" w:rsidRPr="00C1574A" w:rsidRDefault="00D33E7A" w:rsidP="009924C6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C1574A">
        <w:rPr>
          <w:sz w:val="23"/>
          <w:szCs w:val="23"/>
        </w:rPr>
        <w:t xml:space="preserve">Maccabi Media team members will </w:t>
      </w:r>
      <w:r w:rsidR="00BC742B" w:rsidRPr="00C1574A">
        <w:rPr>
          <w:sz w:val="23"/>
          <w:szCs w:val="23"/>
        </w:rPr>
        <w:t>have a financial responsibility of</w:t>
      </w:r>
      <w:r w:rsidR="009924C6" w:rsidRPr="00C1574A">
        <w:rPr>
          <w:sz w:val="23"/>
          <w:szCs w:val="23"/>
        </w:rPr>
        <w:t xml:space="preserve"> </w:t>
      </w:r>
      <w:r w:rsidR="009924C6" w:rsidRPr="00C1574A">
        <w:rPr>
          <w:b/>
          <w:bCs/>
          <w:sz w:val="23"/>
          <w:szCs w:val="23"/>
        </w:rPr>
        <w:t>$1,5</w:t>
      </w:r>
      <w:r w:rsidR="00D35ED4" w:rsidRPr="00C1574A">
        <w:rPr>
          <w:b/>
          <w:bCs/>
          <w:sz w:val="23"/>
          <w:szCs w:val="23"/>
        </w:rPr>
        <w:t>00 plus a $50 application fee</w:t>
      </w:r>
      <w:r w:rsidR="007F5393">
        <w:rPr>
          <w:sz w:val="23"/>
          <w:szCs w:val="23"/>
        </w:rPr>
        <w:t xml:space="preserve"> and are responsible for their own domestic travel to the in-person training</w:t>
      </w:r>
      <w:r w:rsidR="009924C6" w:rsidRPr="00C1574A">
        <w:rPr>
          <w:sz w:val="23"/>
          <w:szCs w:val="23"/>
        </w:rPr>
        <w:t xml:space="preserve">. This </w:t>
      </w:r>
      <w:r w:rsidR="0092207A" w:rsidRPr="00C1574A">
        <w:rPr>
          <w:sz w:val="23"/>
          <w:szCs w:val="23"/>
        </w:rPr>
        <w:t>heavily subsidized</w:t>
      </w:r>
      <w:r w:rsidR="009924C6" w:rsidRPr="00C1574A">
        <w:rPr>
          <w:sz w:val="23"/>
          <w:szCs w:val="23"/>
        </w:rPr>
        <w:t xml:space="preserve"> fee will cover expenses related to </w:t>
      </w:r>
      <w:r w:rsidR="007F5393">
        <w:rPr>
          <w:sz w:val="23"/>
          <w:szCs w:val="23"/>
        </w:rPr>
        <w:t xml:space="preserve">international </w:t>
      </w:r>
      <w:r w:rsidR="00C1574A" w:rsidRPr="00C1574A">
        <w:rPr>
          <w:sz w:val="23"/>
          <w:szCs w:val="23"/>
        </w:rPr>
        <w:t xml:space="preserve">airfare, </w:t>
      </w:r>
      <w:r w:rsidR="009924C6" w:rsidRPr="00C1574A">
        <w:rPr>
          <w:sz w:val="23"/>
          <w:szCs w:val="23"/>
        </w:rPr>
        <w:t xml:space="preserve">accommodations, meals, transportation, equipment, and </w:t>
      </w:r>
      <w:r w:rsidR="00B1052B" w:rsidRPr="00C1574A">
        <w:rPr>
          <w:sz w:val="23"/>
          <w:szCs w:val="23"/>
        </w:rPr>
        <w:t xml:space="preserve">Maccabi </w:t>
      </w:r>
      <w:r w:rsidR="009924C6" w:rsidRPr="00C1574A">
        <w:rPr>
          <w:sz w:val="23"/>
          <w:szCs w:val="23"/>
        </w:rPr>
        <w:t>apparel</w:t>
      </w:r>
      <w:r w:rsidR="00FE5D04" w:rsidRPr="00C1574A">
        <w:rPr>
          <w:sz w:val="23"/>
          <w:szCs w:val="23"/>
        </w:rPr>
        <w:t xml:space="preserve"> while in Israel</w:t>
      </w:r>
      <w:r w:rsidR="00E470DA" w:rsidRPr="00C1574A">
        <w:rPr>
          <w:sz w:val="23"/>
          <w:szCs w:val="23"/>
        </w:rPr>
        <w:t>, plus the 2-day training session</w:t>
      </w:r>
      <w:r w:rsidR="009924C6" w:rsidRPr="00C1574A">
        <w:rPr>
          <w:sz w:val="23"/>
          <w:szCs w:val="23"/>
        </w:rPr>
        <w:t>. You will be provided with most of the</w:t>
      </w:r>
      <w:r w:rsidR="00B1052B" w:rsidRPr="00C1574A">
        <w:rPr>
          <w:sz w:val="23"/>
          <w:szCs w:val="23"/>
        </w:rPr>
        <w:t xml:space="preserve"> technical</w:t>
      </w:r>
      <w:r w:rsidR="009924C6" w:rsidRPr="00C1574A">
        <w:rPr>
          <w:sz w:val="23"/>
          <w:szCs w:val="23"/>
        </w:rPr>
        <w:t xml:space="preserve"> equipment necessar</w:t>
      </w:r>
      <w:r w:rsidR="00B1052B" w:rsidRPr="00C1574A">
        <w:rPr>
          <w:sz w:val="23"/>
          <w:szCs w:val="23"/>
        </w:rPr>
        <w:t>y</w:t>
      </w:r>
      <w:r w:rsidR="009924C6" w:rsidRPr="00C1574A">
        <w:rPr>
          <w:sz w:val="23"/>
          <w:szCs w:val="23"/>
        </w:rPr>
        <w:t xml:space="preserve">, but you </w:t>
      </w:r>
      <w:r w:rsidR="00B1052B" w:rsidRPr="00C1574A">
        <w:rPr>
          <w:sz w:val="23"/>
          <w:szCs w:val="23"/>
        </w:rPr>
        <w:t>must</w:t>
      </w:r>
      <w:r w:rsidR="009924C6" w:rsidRPr="00C1574A">
        <w:rPr>
          <w:sz w:val="23"/>
          <w:szCs w:val="23"/>
        </w:rPr>
        <w:t xml:space="preserve"> bring </w:t>
      </w:r>
      <w:r w:rsidR="00B1052B" w:rsidRPr="00C1574A">
        <w:rPr>
          <w:sz w:val="23"/>
          <w:szCs w:val="23"/>
        </w:rPr>
        <w:t xml:space="preserve">your own </w:t>
      </w:r>
      <w:r w:rsidR="009924C6" w:rsidRPr="00C1574A">
        <w:rPr>
          <w:sz w:val="23"/>
          <w:szCs w:val="23"/>
        </w:rPr>
        <w:t>laptop computer</w:t>
      </w:r>
      <w:r w:rsidR="00FE5D04" w:rsidRPr="00C1574A">
        <w:rPr>
          <w:sz w:val="23"/>
          <w:szCs w:val="23"/>
        </w:rPr>
        <w:t xml:space="preserve"> and phone</w:t>
      </w:r>
      <w:r w:rsidR="009924C6" w:rsidRPr="00C1574A">
        <w:rPr>
          <w:sz w:val="23"/>
          <w:szCs w:val="23"/>
        </w:rPr>
        <w:t>.</w:t>
      </w:r>
      <w:r w:rsidR="00134C27" w:rsidRPr="00C1574A">
        <w:rPr>
          <w:sz w:val="23"/>
          <w:szCs w:val="23"/>
        </w:rPr>
        <w:t xml:space="preserve"> All </w:t>
      </w:r>
      <w:r w:rsidR="002B01AD" w:rsidRPr="00C1574A">
        <w:rPr>
          <w:sz w:val="23"/>
          <w:szCs w:val="23"/>
        </w:rPr>
        <w:t xml:space="preserve">provided </w:t>
      </w:r>
      <w:r w:rsidR="00134C27" w:rsidRPr="00C1574A">
        <w:rPr>
          <w:sz w:val="23"/>
          <w:szCs w:val="23"/>
        </w:rPr>
        <w:t>equipment must be returned to Maccabi USA following the Games.</w:t>
      </w:r>
    </w:p>
    <w:p w14:paraId="269D81FB" w14:textId="3AE96E29" w:rsidR="00B1052B" w:rsidRPr="00C1574A" w:rsidRDefault="00B1052B" w:rsidP="00963289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C1574A">
        <w:rPr>
          <w:sz w:val="23"/>
          <w:szCs w:val="23"/>
        </w:rPr>
        <w:t>Maccabi Media team members must have valid passports</w:t>
      </w:r>
      <w:r w:rsidR="00D33E7A" w:rsidRPr="00C1574A">
        <w:rPr>
          <w:sz w:val="23"/>
          <w:szCs w:val="23"/>
        </w:rPr>
        <w:t xml:space="preserve"> and</w:t>
      </w:r>
      <w:r w:rsidRPr="00C1574A">
        <w:rPr>
          <w:sz w:val="23"/>
          <w:szCs w:val="23"/>
        </w:rPr>
        <w:t xml:space="preserve"> </w:t>
      </w:r>
      <w:r w:rsidR="00925090" w:rsidRPr="00C1574A">
        <w:rPr>
          <w:sz w:val="23"/>
          <w:szCs w:val="23"/>
        </w:rPr>
        <w:t xml:space="preserve">proof of </w:t>
      </w:r>
      <w:r w:rsidR="007F5393">
        <w:rPr>
          <w:sz w:val="23"/>
          <w:szCs w:val="23"/>
        </w:rPr>
        <w:t xml:space="preserve">all </w:t>
      </w:r>
      <w:r w:rsidR="00A6741D">
        <w:rPr>
          <w:sz w:val="23"/>
          <w:szCs w:val="23"/>
        </w:rPr>
        <w:t xml:space="preserve">required </w:t>
      </w:r>
      <w:r w:rsidRPr="00C1574A">
        <w:rPr>
          <w:sz w:val="23"/>
          <w:szCs w:val="23"/>
        </w:rPr>
        <w:t>Covid vaccinations</w:t>
      </w:r>
      <w:r w:rsidR="00D33E7A" w:rsidRPr="00C1574A">
        <w:rPr>
          <w:sz w:val="23"/>
          <w:szCs w:val="23"/>
        </w:rPr>
        <w:t>.</w:t>
      </w:r>
    </w:p>
    <w:p w14:paraId="1EA4D88B" w14:textId="14C5F437" w:rsidR="0086397D" w:rsidRDefault="009924C6" w:rsidP="0086397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C1574A">
        <w:rPr>
          <w:sz w:val="23"/>
          <w:szCs w:val="23"/>
        </w:rPr>
        <w:t xml:space="preserve">Maccabi USA will provide </w:t>
      </w:r>
      <w:r w:rsidR="00925090" w:rsidRPr="00C1574A">
        <w:rPr>
          <w:sz w:val="23"/>
          <w:szCs w:val="23"/>
        </w:rPr>
        <w:t xml:space="preserve">any </w:t>
      </w:r>
      <w:r w:rsidRPr="00C1574A">
        <w:rPr>
          <w:sz w:val="23"/>
          <w:szCs w:val="23"/>
        </w:rPr>
        <w:t xml:space="preserve">documentation </w:t>
      </w:r>
      <w:r w:rsidR="00925090" w:rsidRPr="00C1574A">
        <w:rPr>
          <w:sz w:val="23"/>
          <w:szCs w:val="23"/>
        </w:rPr>
        <w:t xml:space="preserve">needed </w:t>
      </w:r>
      <w:r w:rsidRPr="00C1574A">
        <w:rPr>
          <w:sz w:val="23"/>
          <w:szCs w:val="23"/>
        </w:rPr>
        <w:t xml:space="preserve">to assist </w:t>
      </w:r>
      <w:r w:rsidR="00D33E7A" w:rsidRPr="00C1574A">
        <w:rPr>
          <w:sz w:val="23"/>
          <w:szCs w:val="23"/>
        </w:rPr>
        <w:t>students</w:t>
      </w:r>
      <w:r w:rsidRPr="00C1574A">
        <w:rPr>
          <w:sz w:val="23"/>
          <w:szCs w:val="23"/>
        </w:rPr>
        <w:t xml:space="preserve"> in receiving college</w:t>
      </w:r>
      <w:r w:rsidR="00D33E7A" w:rsidRPr="00C1574A">
        <w:rPr>
          <w:sz w:val="23"/>
          <w:szCs w:val="23"/>
        </w:rPr>
        <w:t xml:space="preserve"> or </w:t>
      </w:r>
      <w:r w:rsidRPr="00C1574A">
        <w:rPr>
          <w:sz w:val="23"/>
          <w:szCs w:val="23"/>
        </w:rPr>
        <w:t xml:space="preserve">university credit for </w:t>
      </w:r>
      <w:r w:rsidR="00D33E7A" w:rsidRPr="00C1574A">
        <w:rPr>
          <w:sz w:val="23"/>
          <w:szCs w:val="23"/>
        </w:rPr>
        <w:t xml:space="preserve">making this </w:t>
      </w:r>
      <w:r w:rsidRPr="00C1574A">
        <w:rPr>
          <w:sz w:val="23"/>
          <w:szCs w:val="23"/>
        </w:rPr>
        <w:t xml:space="preserve">an </w:t>
      </w:r>
      <w:r w:rsidR="00B1052B" w:rsidRPr="00C1574A">
        <w:rPr>
          <w:sz w:val="23"/>
          <w:szCs w:val="23"/>
        </w:rPr>
        <w:t>internship</w:t>
      </w:r>
      <w:r w:rsidRPr="00C1574A">
        <w:rPr>
          <w:sz w:val="23"/>
          <w:szCs w:val="23"/>
        </w:rPr>
        <w:t xml:space="preserve"> or </w:t>
      </w:r>
      <w:r w:rsidR="00925090" w:rsidRPr="00C1574A">
        <w:rPr>
          <w:sz w:val="23"/>
          <w:szCs w:val="23"/>
        </w:rPr>
        <w:t>i</w:t>
      </w:r>
      <w:r w:rsidRPr="00C1574A">
        <w:rPr>
          <w:sz w:val="23"/>
          <w:szCs w:val="23"/>
        </w:rPr>
        <w:t xml:space="preserve">ndependent </w:t>
      </w:r>
      <w:r w:rsidR="00925090" w:rsidRPr="00C1574A">
        <w:rPr>
          <w:sz w:val="23"/>
          <w:szCs w:val="23"/>
        </w:rPr>
        <w:t>s</w:t>
      </w:r>
      <w:r w:rsidRPr="00C1574A">
        <w:rPr>
          <w:sz w:val="23"/>
          <w:szCs w:val="23"/>
        </w:rPr>
        <w:t xml:space="preserve">tudy if </w:t>
      </w:r>
      <w:r w:rsidR="00D33E7A" w:rsidRPr="00C1574A">
        <w:rPr>
          <w:sz w:val="23"/>
          <w:szCs w:val="23"/>
        </w:rPr>
        <w:t>the</w:t>
      </w:r>
      <w:r w:rsidRPr="00C1574A">
        <w:rPr>
          <w:sz w:val="23"/>
          <w:szCs w:val="23"/>
        </w:rPr>
        <w:t xml:space="preserve"> school </w:t>
      </w:r>
      <w:r w:rsidR="00925090" w:rsidRPr="00C1574A">
        <w:rPr>
          <w:sz w:val="23"/>
          <w:szCs w:val="23"/>
        </w:rPr>
        <w:t xml:space="preserve">so </w:t>
      </w:r>
      <w:r w:rsidRPr="00C1574A">
        <w:rPr>
          <w:sz w:val="23"/>
          <w:szCs w:val="23"/>
        </w:rPr>
        <w:t>allows.</w:t>
      </w:r>
    </w:p>
    <w:p w14:paraId="09368FC4" w14:textId="77777777" w:rsidR="00A6741D" w:rsidRPr="00C1574A" w:rsidRDefault="00A6741D" w:rsidP="00A6741D">
      <w:pPr>
        <w:pStyle w:val="ListParagraph"/>
        <w:rPr>
          <w:sz w:val="23"/>
          <w:szCs w:val="23"/>
        </w:rPr>
      </w:pPr>
    </w:p>
    <w:p w14:paraId="6D17FE88" w14:textId="5B14DFF1" w:rsidR="000F5E1A" w:rsidRPr="00A6741D" w:rsidRDefault="00E33116" w:rsidP="00A6741D">
      <w:pPr>
        <w:rPr>
          <w:sz w:val="25"/>
          <w:szCs w:val="25"/>
        </w:rPr>
      </w:pPr>
      <w:r>
        <w:rPr>
          <w:sz w:val="25"/>
          <w:szCs w:val="25"/>
        </w:rPr>
        <w:t xml:space="preserve">You can apply </w:t>
      </w:r>
      <w:hyperlink r:id="rId11" w:history="1">
        <w:r w:rsidRPr="00E33116">
          <w:rPr>
            <w:rStyle w:val="Hyperlink"/>
            <w:sz w:val="25"/>
            <w:szCs w:val="25"/>
          </w:rPr>
          <w:t>here</w:t>
        </w:r>
      </w:hyperlink>
      <w:r>
        <w:rPr>
          <w:sz w:val="25"/>
          <w:szCs w:val="25"/>
        </w:rPr>
        <w:t xml:space="preserve"> or contact us with any questions at </w:t>
      </w:r>
      <w:hyperlink r:id="rId12" w:history="1">
        <w:r w:rsidRPr="005F3A93">
          <w:rPr>
            <w:rStyle w:val="Hyperlink"/>
          </w:rPr>
          <w:t>maccabimedia@maccabiusa.com</w:t>
        </w:r>
      </w:hyperlink>
    </w:p>
    <w:sectPr w:rsidR="000F5E1A" w:rsidRPr="00A6741D" w:rsidSect="004B72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92" w:bottom="720" w:left="792" w:header="720" w:footer="720" w:gutter="0"/>
      <w:pgBorders w:offsetFrom="page">
        <w:top w:val="tornPaperBlack" w:sz="15" w:space="24" w:color="1C50C0"/>
        <w:left w:val="tornPaperBlack" w:sz="15" w:space="24" w:color="1C50C0"/>
        <w:bottom w:val="tornPaperBlack" w:sz="15" w:space="24" w:color="1C50C0"/>
        <w:right w:val="tornPaperBlack" w:sz="15" w:space="24" w:color="1C5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0855" w14:textId="77777777" w:rsidR="006F4DB7" w:rsidRDefault="006F4DB7" w:rsidP="00224FBE">
      <w:r>
        <w:separator/>
      </w:r>
    </w:p>
  </w:endnote>
  <w:endnote w:type="continuationSeparator" w:id="0">
    <w:p w14:paraId="017AB87D" w14:textId="77777777" w:rsidR="006F4DB7" w:rsidRDefault="006F4DB7" w:rsidP="0022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D96E" w14:textId="77777777" w:rsidR="00224FBE" w:rsidRDefault="00224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E65" w14:textId="77777777" w:rsidR="00224FBE" w:rsidRDefault="00224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E85F" w14:textId="77777777" w:rsidR="00224FBE" w:rsidRDefault="0022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480F" w14:textId="77777777" w:rsidR="006F4DB7" w:rsidRDefault="006F4DB7" w:rsidP="00224FBE">
      <w:r>
        <w:separator/>
      </w:r>
    </w:p>
  </w:footnote>
  <w:footnote w:type="continuationSeparator" w:id="0">
    <w:p w14:paraId="153DA18C" w14:textId="77777777" w:rsidR="006F4DB7" w:rsidRDefault="006F4DB7" w:rsidP="0022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4975" w14:textId="77777777" w:rsidR="00224FBE" w:rsidRDefault="0022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310A" w14:textId="77777777" w:rsidR="00224FBE" w:rsidRDefault="00224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F8A4" w14:textId="77777777" w:rsidR="00224FBE" w:rsidRDefault="00224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521"/>
    <w:multiLevelType w:val="hybridMultilevel"/>
    <w:tmpl w:val="624E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DE9"/>
    <w:multiLevelType w:val="hybridMultilevel"/>
    <w:tmpl w:val="2522D378"/>
    <w:lvl w:ilvl="0" w:tplc="381852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13862"/>
    <w:multiLevelType w:val="hybridMultilevel"/>
    <w:tmpl w:val="E4F2BA26"/>
    <w:lvl w:ilvl="0" w:tplc="C016C1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0483D"/>
    <w:multiLevelType w:val="hybridMultilevel"/>
    <w:tmpl w:val="2E3E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40EB"/>
    <w:multiLevelType w:val="hybridMultilevel"/>
    <w:tmpl w:val="73A02644"/>
    <w:lvl w:ilvl="0" w:tplc="C016C1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CD3"/>
    <w:multiLevelType w:val="hybridMultilevel"/>
    <w:tmpl w:val="572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4E19"/>
    <w:multiLevelType w:val="hybridMultilevel"/>
    <w:tmpl w:val="BB44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C2"/>
    <w:rsid w:val="0000021A"/>
    <w:rsid w:val="00003AF1"/>
    <w:rsid w:val="00065FA7"/>
    <w:rsid w:val="000D0B8B"/>
    <w:rsid w:val="000F5E1A"/>
    <w:rsid w:val="00124E4C"/>
    <w:rsid w:val="00134C27"/>
    <w:rsid w:val="00195555"/>
    <w:rsid w:val="00224FBE"/>
    <w:rsid w:val="00262800"/>
    <w:rsid w:val="00282E8A"/>
    <w:rsid w:val="002B01AD"/>
    <w:rsid w:val="00314EAF"/>
    <w:rsid w:val="0038110D"/>
    <w:rsid w:val="003B3DAB"/>
    <w:rsid w:val="00406E4B"/>
    <w:rsid w:val="00441688"/>
    <w:rsid w:val="004B723A"/>
    <w:rsid w:val="005A7B27"/>
    <w:rsid w:val="006F4DB7"/>
    <w:rsid w:val="007635C4"/>
    <w:rsid w:val="00773A6B"/>
    <w:rsid w:val="007A612F"/>
    <w:rsid w:val="007E7D63"/>
    <w:rsid w:val="007F5393"/>
    <w:rsid w:val="007F6086"/>
    <w:rsid w:val="0086397D"/>
    <w:rsid w:val="008B6E75"/>
    <w:rsid w:val="008C2312"/>
    <w:rsid w:val="008E48F6"/>
    <w:rsid w:val="0092207A"/>
    <w:rsid w:val="00925090"/>
    <w:rsid w:val="00963289"/>
    <w:rsid w:val="00973689"/>
    <w:rsid w:val="009924C6"/>
    <w:rsid w:val="009E506A"/>
    <w:rsid w:val="00A6741D"/>
    <w:rsid w:val="00A83E41"/>
    <w:rsid w:val="00A968C2"/>
    <w:rsid w:val="00AA1A0E"/>
    <w:rsid w:val="00B1052B"/>
    <w:rsid w:val="00B140AE"/>
    <w:rsid w:val="00B22C56"/>
    <w:rsid w:val="00B2653A"/>
    <w:rsid w:val="00B575CD"/>
    <w:rsid w:val="00BC742B"/>
    <w:rsid w:val="00BE19D7"/>
    <w:rsid w:val="00C0419A"/>
    <w:rsid w:val="00C1574A"/>
    <w:rsid w:val="00C8340F"/>
    <w:rsid w:val="00D33E7A"/>
    <w:rsid w:val="00D35ED4"/>
    <w:rsid w:val="00D674E3"/>
    <w:rsid w:val="00DB6B9D"/>
    <w:rsid w:val="00DF3F29"/>
    <w:rsid w:val="00DF4D23"/>
    <w:rsid w:val="00E33116"/>
    <w:rsid w:val="00E470DA"/>
    <w:rsid w:val="00EF4FD6"/>
    <w:rsid w:val="00F67AE5"/>
    <w:rsid w:val="00F7479C"/>
    <w:rsid w:val="00F757D6"/>
    <w:rsid w:val="00FD3895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354A6"/>
  <w15:chartTrackingRefBased/>
  <w15:docId w15:val="{5478342F-356D-D14C-A5D3-7AE19415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FBE"/>
  </w:style>
  <w:style w:type="paragraph" w:styleId="Footer">
    <w:name w:val="footer"/>
    <w:basedOn w:val="Normal"/>
    <w:link w:val="FooterChar"/>
    <w:uiPriority w:val="99"/>
    <w:unhideWhenUsed/>
    <w:rsid w:val="0022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FBE"/>
  </w:style>
  <w:style w:type="character" w:styleId="Hyperlink">
    <w:name w:val="Hyperlink"/>
    <w:basedOn w:val="DefaultParagraphFont"/>
    <w:uiPriority w:val="99"/>
    <w:unhideWhenUsed/>
    <w:rsid w:val="000F5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ccabimedia@maccabiusa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ccabiusa.com/maccabimed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ccabiusa.com/maccabimed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cabiusa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M. Slotkin</dc:creator>
  <cp:keywords/>
  <dc:description/>
  <cp:lastModifiedBy>Neal M. Slotkin</cp:lastModifiedBy>
  <cp:revision>4</cp:revision>
  <cp:lastPrinted>2021-09-27T18:56:00Z</cp:lastPrinted>
  <dcterms:created xsi:type="dcterms:W3CDTF">2021-09-28T13:40:00Z</dcterms:created>
  <dcterms:modified xsi:type="dcterms:W3CDTF">2021-10-12T14:28:00Z</dcterms:modified>
</cp:coreProperties>
</file>